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4" w:rsidRDefault="00137ED4" w:rsidP="00137ED4">
      <w:pPr>
        <w:tabs>
          <w:tab w:val="left" w:pos="4680"/>
        </w:tabs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4" w:rsidRDefault="00137ED4" w:rsidP="00137ED4">
      <w:pPr>
        <w:tabs>
          <w:tab w:val="left" w:pos="4680"/>
        </w:tabs>
      </w:pPr>
    </w:p>
    <w:p w:rsidR="00137ED4" w:rsidRPr="00A504FB" w:rsidRDefault="00137ED4" w:rsidP="00137ED4">
      <w:pPr>
        <w:tabs>
          <w:tab w:val="left" w:pos="4680"/>
        </w:tabs>
        <w:spacing w:after="0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Администрация Полетаевского сельского поселения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Сосновского муниципального района Челябинской области</w:t>
      </w: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137ED4" w:rsidP="00137ED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37ED4" w:rsidRDefault="00137ED4" w:rsidP="00137ED4">
      <w:pPr>
        <w:spacing w:after="0"/>
        <w:jc w:val="center"/>
        <w:rPr>
          <w:sz w:val="28"/>
          <w:szCs w:val="28"/>
        </w:rPr>
      </w:pPr>
    </w:p>
    <w:p w:rsidR="00137ED4" w:rsidRDefault="00137ED4" w:rsidP="00137ED4">
      <w:pPr>
        <w:spacing w:after="0"/>
        <w:jc w:val="center"/>
        <w:rPr>
          <w:sz w:val="28"/>
          <w:szCs w:val="28"/>
        </w:rPr>
      </w:pP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олетаево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9571B2">
        <w:rPr>
          <w:sz w:val="28"/>
          <w:szCs w:val="28"/>
        </w:rPr>
        <w:t xml:space="preserve"> </w:t>
      </w:r>
      <w:r w:rsidR="0005552C">
        <w:rPr>
          <w:sz w:val="28"/>
          <w:szCs w:val="28"/>
        </w:rPr>
        <w:t>20.02.</w:t>
      </w:r>
      <w:r>
        <w:rPr>
          <w:sz w:val="28"/>
          <w:szCs w:val="28"/>
        </w:rPr>
        <w:t>2014г. №</w:t>
      </w:r>
      <w:r w:rsidR="0005552C">
        <w:rPr>
          <w:sz w:val="28"/>
          <w:szCs w:val="28"/>
        </w:rPr>
        <w:t xml:space="preserve"> 28</w:t>
      </w: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размещении клиентов, а также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Обслуживающего персонала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ГСУ СО «</w:t>
      </w:r>
      <w:proofErr w:type="spellStart"/>
      <w:r>
        <w:rPr>
          <w:sz w:val="28"/>
          <w:szCs w:val="28"/>
        </w:rPr>
        <w:t>Полетаевский</w:t>
      </w:r>
      <w:proofErr w:type="spellEnd"/>
      <w:r>
        <w:rPr>
          <w:sz w:val="28"/>
          <w:szCs w:val="28"/>
        </w:rPr>
        <w:t xml:space="preserve"> психоневрологический 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интернат» в случае их экстренной эвакуации 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учреждения</w:t>
      </w: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05552C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ED4">
        <w:rPr>
          <w:sz w:val="28"/>
          <w:szCs w:val="28"/>
        </w:rPr>
        <w:t>В случае возникновения чрезвычайной ситуации, требующей эвакуацию людей из зданий ГСУ СО «</w:t>
      </w:r>
      <w:proofErr w:type="spellStart"/>
      <w:r w:rsidR="00137ED4">
        <w:rPr>
          <w:sz w:val="28"/>
          <w:szCs w:val="28"/>
        </w:rPr>
        <w:t>Полетаевский</w:t>
      </w:r>
      <w:proofErr w:type="spellEnd"/>
      <w:r w:rsidR="00137ED4">
        <w:rPr>
          <w:sz w:val="28"/>
          <w:szCs w:val="28"/>
        </w:rPr>
        <w:t xml:space="preserve"> геронтологический центр»</w:t>
      </w: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ED4" w:rsidRDefault="00137ED4" w:rsidP="00137ED4">
      <w:pPr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Предоставить актовый зал Полетаевского Дома культуры им. Якушкина, расположенного по адресу: п. Полетаево, ул. </w:t>
      </w:r>
      <w:proofErr w:type="spellStart"/>
      <w:r>
        <w:rPr>
          <w:sz w:val="28"/>
          <w:szCs w:val="28"/>
        </w:rPr>
        <w:t>Полетаевская</w:t>
      </w:r>
      <w:proofErr w:type="spellEnd"/>
      <w:r>
        <w:rPr>
          <w:sz w:val="28"/>
          <w:szCs w:val="28"/>
        </w:rPr>
        <w:t>, д. 48, для размещения клиентов и обслуживающего персонала.</w:t>
      </w:r>
    </w:p>
    <w:p w:rsidR="00137ED4" w:rsidRDefault="00137ED4" w:rsidP="00137ED4">
      <w:pPr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Считать Дом культуры им. Якушкина пунктом временного размещения и длительного пребывания граждан ГСУ СО «</w:t>
      </w:r>
      <w:proofErr w:type="spellStart"/>
      <w:r>
        <w:rPr>
          <w:sz w:val="28"/>
          <w:szCs w:val="28"/>
        </w:rPr>
        <w:t>Полетаевский</w:t>
      </w:r>
      <w:proofErr w:type="spellEnd"/>
      <w:r>
        <w:rPr>
          <w:sz w:val="28"/>
          <w:szCs w:val="28"/>
        </w:rPr>
        <w:t xml:space="preserve"> психоневрологический интернат» при возникновении чрезвычайной ситуации на территории ГСУ СО «</w:t>
      </w:r>
      <w:proofErr w:type="spellStart"/>
      <w:r>
        <w:rPr>
          <w:sz w:val="28"/>
          <w:szCs w:val="28"/>
        </w:rPr>
        <w:t>Полетаевский</w:t>
      </w:r>
      <w:proofErr w:type="spellEnd"/>
      <w:r>
        <w:rPr>
          <w:sz w:val="28"/>
          <w:szCs w:val="28"/>
        </w:rPr>
        <w:t xml:space="preserve"> геронтологический центр».</w:t>
      </w: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137ED4" w:rsidP="00137ED4">
      <w:pPr>
        <w:spacing w:after="0"/>
        <w:rPr>
          <w:sz w:val="28"/>
          <w:szCs w:val="28"/>
        </w:rPr>
      </w:pP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137ED4" w:rsidRDefault="00137ED4" w:rsidP="00137ED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Ю.М. Бирюков</w:t>
      </w:r>
    </w:p>
    <w:p w:rsidR="00F43DC0" w:rsidRPr="00EA2B82" w:rsidRDefault="00F43DC0" w:rsidP="00F43DC0">
      <w:pPr>
        <w:spacing w:before="100" w:beforeAutospacing="1"/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214A56" w:rsidRDefault="00214A56" w:rsidP="00F43DC0">
      <w:pPr>
        <w:spacing w:after="0"/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</w:p>
    <w:p w:rsidR="00E31AC2" w:rsidRPr="00214A56" w:rsidRDefault="00E31AC2" w:rsidP="00E31AC2">
      <w:pPr>
        <w:rPr>
          <w:sz w:val="28"/>
          <w:szCs w:val="28"/>
        </w:rPr>
      </w:pPr>
    </w:p>
    <w:p w:rsidR="00F6457C" w:rsidRDefault="00F6457C"/>
    <w:sectPr w:rsidR="00F6457C" w:rsidSect="00F5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FA9"/>
    <w:multiLevelType w:val="hybridMultilevel"/>
    <w:tmpl w:val="8DE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661"/>
    <w:multiLevelType w:val="hybridMultilevel"/>
    <w:tmpl w:val="AC781C0E"/>
    <w:lvl w:ilvl="0" w:tplc="3F2AB8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A6D26"/>
    <w:multiLevelType w:val="hybridMultilevel"/>
    <w:tmpl w:val="558A1E10"/>
    <w:lvl w:ilvl="0" w:tplc="B8B202C8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611F60"/>
    <w:multiLevelType w:val="hybridMultilevel"/>
    <w:tmpl w:val="B94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C2"/>
    <w:rsid w:val="0005552C"/>
    <w:rsid w:val="00137ED4"/>
    <w:rsid w:val="00214A56"/>
    <w:rsid w:val="00231F2C"/>
    <w:rsid w:val="00393351"/>
    <w:rsid w:val="007B5C12"/>
    <w:rsid w:val="009571B2"/>
    <w:rsid w:val="0097448C"/>
    <w:rsid w:val="009A6F86"/>
    <w:rsid w:val="00AD3D64"/>
    <w:rsid w:val="00E31AC2"/>
    <w:rsid w:val="00E52365"/>
    <w:rsid w:val="00F43DC0"/>
    <w:rsid w:val="00F5576B"/>
    <w:rsid w:val="00F6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2014-12-17T05:45:00Z</dcterms:created>
  <dcterms:modified xsi:type="dcterms:W3CDTF">2014-12-18T08:56:00Z</dcterms:modified>
</cp:coreProperties>
</file>